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F46F" w14:textId="631BE260" w:rsidR="00560388" w:rsidRDefault="00560388" w:rsidP="00560388">
      <w:pPr>
        <w:spacing w:before="120" w:after="0"/>
        <w:ind w:left="-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>
          <w:ffData>
            <w:name w:val="Dropdown1"/>
            <w:enabled/>
            <w:calcOnExit w:val="0"/>
            <w:ddList>
              <w:listEntry w:val="PHN region selection"/>
              <w:listEntry w:val="CESPHN"/>
              <w:listEntry w:val="MURRAY PHN"/>
              <w:listEntry w:val="WVPHN"/>
              <w:listEntry w:val="SWSPHN"/>
            </w:ddList>
          </w:ffData>
        </w:fldChar>
      </w:r>
      <w:bookmarkStart w:id="0" w:name="Dropdown1"/>
      <w:r>
        <w:rPr>
          <w:sz w:val="24"/>
          <w:szCs w:val="24"/>
          <w:lang w:val="en-US"/>
        </w:rPr>
        <w:instrText xml:space="preserve"> FORMDROPDOWN </w:instrText>
      </w:r>
      <w:r w:rsidR="00F665A5">
        <w:rPr>
          <w:sz w:val="24"/>
          <w:szCs w:val="24"/>
          <w:lang w:val="en-US"/>
        </w:rPr>
      </w:r>
      <w:r w:rsidR="00F665A5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0"/>
      <w:r>
        <w:rPr>
          <w:sz w:val="24"/>
          <w:szCs w:val="24"/>
          <w:lang w:val="en-US"/>
        </w:rPr>
        <w:t xml:space="preserve">     </w:t>
      </w:r>
    </w:p>
    <w:p w14:paraId="78B10317" w14:textId="77777777" w:rsidR="00560388" w:rsidRDefault="00560388" w:rsidP="00560388">
      <w:pPr>
        <w:spacing w:before="120" w:after="0"/>
        <w:ind w:left="-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>
        <w:rPr>
          <w:sz w:val="24"/>
          <w:szCs w:val="24"/>
          <w:lang w:val="en-US"/>
        </w:rPr>
        <w:instrText xml:space="preserve"> FORMCHECKBOX </w:instrText>
      </w:r>
      <w:r w:rsidR="00F665A5">
        <w:rPr>
          <w:sz w:val="24"/>
          <w:szCs w:val="24"/>
          <w:lang w:val="en-US"/>
        </w:rPr>
      </w:r>
      <w:r w:rsidR="00F665A5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1"/>
      <w:r>
        <w:rPr>
          <w:sz w:val="24"/>
          <w:szCs w:val="24"/>
          <w:lang w:val="en-US"/>
        </w:rPr>
        <w:t xml:space="preserve"> Client did not attend / was unable to be contacted      </w:t>
      </w:r>
      <w:r>
        <w:rPr>
          <w:sz w:val="24"/>
          <w:szCs w:val="24"/>
          <w:lang w:val="en-US"/>
        </w:rPr>
        <w:tab/>
      </w:r>
    </w:p>
    <w:p w14:paraId="39D06F1C" w14:textId="588FBBE2" w:rsidR="00560388" w:rsidRDefault="00560388" w:rsidP="00560388">
      <w:pPr>
        <w:spacing w:before="120" w:after="0"/>
        <w:ind w:left="-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rPr>
          <w:sz w:val="24"/>
          <w:szCs w:val="24"/>
          <w:lang w:val="en-US"/>
        </w:rPr>
        <w:instrText xml:space="preserve"> FORMCHECKBOX </w:instrText>
      </w:r>
      <w:r w:rsidR="00F665A5">
        <w:rPr>
          <w:sz w:val="24"/>
          <w:szCs w:val="24"/>
          <w:lang w:val="en-US"/>
        </w:rPr>
      </w:r>
      <w:r w:rsidR="00F665A5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2"/>
      <w:r>
        <w:rPr>
          <w:sz w:val="24"/>
          <w:szCs w:val="24"/>
          <w:lang w:val="en-US"/>
        </w:rPr>
        <w:t xml:space="preserve"> INITIAL SESSION REPORT   </w:t>
      </w:r>
      <w:r>
        <w:rPr>
          <w:sz w:val="24"/>
          <w:szCs w:val="24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n-US"/>
        </w:rPr>
        <w:instrText xml:space="preserve"> FORMCHECKBOX </w:instrText>
      </w:r>
      <w:r w:rsidR="00F665A5">
        <w:rPr>
          <w:sz w:val="24"/>
          <w:szCs w:val="24"/>
          <w:lang w:val="en-US"/>
        </w:rPr>
      </w:r>
      <w:r w:rsidR="00F665A5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 PROGRESS SESSION REPORT        </w:t>
      </w:r>
      <w:r>
        <w:rPr>
          <w:sz w:val="24"/>
          <w:szCs w:val="24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rPr>
          <w:sz w:val="24"/>
          <w:szCs w:val="24"/>
          <w:lang w:val="en-US"/>
        </w:rPr>
        <w:instrText xml:space="preserve"> FORMCHECKBOX </w:instrText>
      </w:r>
      <w:r w:rsidR="00F665A5">
        <w:rPr>
          <w:sz w:val="24"/>
          <w:szCs w:val="24"/>
          <w:lang w:val="en-US"/>
        </w:rPr>
      </w:r>
      <w:r w:rsidR="00F665A5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3"/>
      <w:r>
        <w:rPr>
          <w:sz w:val="24"/>
          <w:szCs w:val="24"/>
          <w:lang w:val="en-US"/>
        </w:rPr>
        <w:t xml:space="preserve">  FINAL SESSION REPORT</w:t>
      </w:r>
    </w:p>
    <w:tbl>
      <w:tblPr>
        <w:tblpPr w:leftFromText="180" w:rightFromText="180" w:vertAnchor="text" w:horzAnchor="margin" w:tblpX="-252" w:tblpY="154"/>
        <w:tblW w:w="10032" w:type="dxa"/>
        <w:tblLayout w:type="fixed"/>
        <w:tblLook w:val="00A0" w:firstRow="1" w:lastRow="0" w:firstColumn="1" w:lastColumn="0" w:noHBand="0" w:noVBand="0"/>
      </w:tblPr>
      <w:tblGrid>
        <w:gridCol w:w="2094"/>
        <w:gridCol w:w="283"/>
        <w:gridCol w:w="567"/>
        <w:gridCol w:w="284"/>
        <w:gridCol w:w="722"/>
        <w:gridCol w:w="709"/>
        <w:gridCol w:w="647"/>
        <w:gridCol w:w="332"/>
        <w:gridCol w:w="850"/>
        <w:gridCol w:w="1181"/>
        <w:gridCol w:w="1370"/>
        <w:gridCol w:w="993"/>
      </w:tblGrid>
      <w:tr w:rsidR="00E17AFA" w:rsidRPr="00FE42FA" w14:paraId="76FC7871" w14:textId="77777777" w:rsidTr="00E17AFA">
        <w:trPr>
          <w:trHeight w:val="70"/>
        </w:trPr>
        <w:tc>
          <w:tcPr>
            <w:tcW w:w="10032" w:type="dxa"/>
            <w:gridSpan w:val="12"/>
            <w:tcBorders>
              <w:bottom w:val="single" w:sz="4" w:space="0" w:color="auto"/>
            </w:tcBorders>
          </w:tcPr>
          <w:p w14:paraId="10611201" w14:textId="35796D75" w:rsidR="00D9489B" w:rsidRPr="00FE42FA" w:rsidRDefault="00560388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</w:t>
            </w:r>
            <w:r w:rsidR="00D9489B" w:rsidRPr="00FE42FA">
              <w:rPr>
                <w:rFonts w:ascii="Arial" w:hAnsi="Arial" w:cs="Arial"/>
                <w:b/>
              </w:rPr>
              <w:t xml:space="preserve"> Information:</w:t>
            </w:r>
          </w:p>
        </w:tc>
      </w:tr>
      <w:tr w:rsidR="00E17AFA" w:rsidRPr="00FE42FA" w14:paraId="404D2E6E" w14:textId="77777777" w:rsidTr="00E17AFA">
        <w:trPr>
          <w:trHeight w:val="563"/>
        </w:trPr>
        <w:tc>
          <w:tcPr>
            <w:tcW w:w="5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7D36" w14:textId="23456447" w:rsidR="00D9489B" w:rsidRPr="00FE42FA" w:rsidRDefault="00560388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</w:t>
            </w:r>
            <w:r w:rsidR="00D9489B" w:rsidRPr="00FE4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Surname</w:t>
            </w:r>
            <w:r w:rsidR="00D9489B" w:rsidRPr="00FE42FA">
              <w:rPr>
                <w:rFonts w:ascii="Arial" w:hAnsi="Arial" w:cs="Arial"/>
              </w:rPr>
              <w:t xml:space="preserve">: </w:t>
            </w:r>
            <w:bookmarkStart w:id="4" w:name="Text1"/>
            <w:r w:rsidR="00D9489B"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489B" w:rsidRPr="00FE42FA">
              <w:rPr>
                <w:rFonts w:ascii="Arial" w:hAnsi="Arial" w:cs="Arial"/>
              </w:rPr>
              <w:instrText xml:space="preserve"> FORMTEXT </w:instrText>
            </w:r>
            <w:r w:rsidR="00D9489B" w:rsidRPr="00FE42FA">
              <w:rPr>
                <w:rFonts w:ascii="Arial" w:hAnsi="Arial" w:cs="Arial"/>
              </w:rPr>
            </w:r>
            <w:r w:rsidR="00D9489B" w:rsidRPr="00FE42FA">
              <w:rPr>
                <w:rFonts w:ascii="Arial" w:hAnsi="Arial" w:cs="Arial"/>
              </w:rPr>
              <w:fldChar w:fldCharType="separate"/>
            </w:r>
            <w:r w:rsidR="00D9489B">
              <w:rPr>
                <w:rFonts w:ascii="Arial" w:hAnsi="Arial" w:cs="Arial"/>
                <w:noProof/>
              </w:rPr>
              <w:t> </w:t>
            </w:r>
            <w:r w:rsidR="00D9489B">
              <w:rPr>
                <w:rFonts w:ascii="Arial" w:hAnsi="Arial" w:cs="Arial"/>
                <w:noProof/>
              </w:rPr>
              <w:t> </w:t>
            </w:r>
            <w:r w:rsidR="00D9489B">
              <w:rPr>
                <w:rFonts w:ascii="Arial" w:hAnsi="Arial" w:cs="Arial"/>
                <w:noProof/>
              </w:rPr>
              <w:t> </w:t>
            </w:r>
            <w:r w:rsidR="00D9489B">
              <w:rPr>
                <w:rFonts w:ascii="Arial" w:hAnsi="Arial" w:cs="Arial"/>
                <w:noProof/>
              </w:rPr>
              <w:t> </w:t>
            </w:r>
            <w:r w:rsidR="00D9489B">
              <w:rPr>
                <w:rFonts w:ascii="Arial" w:hAnsi="Arial" w:cs="Arial"/>
                <w:noProof/>
              </w:rPr>
              <w:t> </w:t>
            </w:r>
            <w:r w:rsidR="00D9489B" w:rsidRPr="00FE42FA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             Given name: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6BB1" w14:textId="77777777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DOB:  </w:t>
            </w: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E17AFA" w:rsidRPr="00FE42FA" w14:paraId="44367B8B" w14:textId="77777777" w:rsidTr="00E17AFA">
        <w:trPr>
          <w:trHeight w:val="493"/>
        </w:trPr>
        <w:tc>
          <w:tcPr>
            <w:tcW w:w="5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1696" w14:textId="77777777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Referring GP:   </w:t>
            </w: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BA3C" w14:textId="1ADA5F29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Number of Sessions attended:   </w:t>
            </w: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E17AFA" w:rsidRPr="00FE42FA" w14:paraId="775C843E" w14:textId="77777777" w:rsidTr="00E17AFA">
        <w:trPr>
          <w:trHeight w:val="507"/>
        </w:trPr>
        <w:tc>
          <w:tcPr>
            <w:tcW w:w="5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64FA" w14:textId="1DDBF889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Date of 1st Session:  </w:t>
            </w: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B0BA" w14:textId="77777777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Date of last session:   </w:t>
            </w: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E17AFA" w:rsidRPr="00FE42FA" w14:paraId="6AB73122" w14:textId="77777777" w:rsidTr="00E17AFA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A32F7" w14:textId="77777777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Further sessions recommended: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1EBB2" w14:textId="77777777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BEDD2" w14:textId="77777777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19AF692F" w14:textId="77777777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Yes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A232E" w14:textId="77777777" w:rsidR="00E17AFA" w:rsidRDefault="00E17AFA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18"/>
                <w:szCs w:val="12"/>
              </w:rPr>
            </w:pPr>
          </w:p>
          <w:p w14:paraId="621F45A0" w14:textId="10017960" w:rsidR="00D9489B" w:rsidRPr="00E17AFA" w:rsidRDefault="00E17AFA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8"/>
                <w:szCs w:val="12"/>
              </w:rPr>
            </w:r>
            <w:r w:rsidR="00F665A5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EF60C" w14:textId="77777777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0CF20BEB" w14:textId="77777777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FE42FA">
              <w:rPr>
                <w:rFonts w:ascii="Arial" w:hAnsi="Arial" w:cs="Arial"/>
              </w:rPr>
              <w:t>No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CE1" w14:textId="77777777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2C551AA8" w14:textId="0D0764EB" w:rsidR="00D9489B" w:rsidRPr="00FE42FA" w:rsidRDefault="00E17AFA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8"/>
                <w:szCs w:val="12"/>
              </w:rPr>
            </w:r>
            <w:r w:rsidR="00F665A5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6D7B" w14:textId="77777777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2430E858" w14:textId="2A306694" w:rsidR="00D9489B" w:rsidRDefault="00E17AFA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8"/>
                <w:szCs w:val="12"/>
              </w:rPr>
            </w:r>
            <w:r w:rsidR="00F665A5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D948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9489B" w:rsidRPr="00FE42FA">
              <w:rPr>
                <w:rFonts w:ascii="Arial" w:hAnsi="Arial" w:cs="Arial"/>
              </w:rPr>
              <w:t>Individual</w:t>
            </w:r>
            <w:r w:rsidR="00D9489B">
              <w:rPr>
                <w:rFonts w:ascii="Arial" w:hAnsi="Arial" w:cs="Arial"/>
              </w:rPr>
              <w:t xml:space="preserve">  </w:t>
            </w:r>
            <w:r w:rsidR="00D9489B" w:rsidRPr="00FE42F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2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8"/>
                <w:szCs w:val="12"/>
              </w:rPr>
            </w:r>
            <w:r w:rsidR="00F665A5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  <w:r w:rsidR="00D948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489B">
              <w:rPr>
                <w:rFonts w:ascii="Arial" w:hAnsi="Arial" w:cs="Arial"/>
              </w:rPr>
              <w:t xml:space="preserve">Family (children’s </w:t>
            </w:r>
          </w:p>
          <w:p w14:paraId="034E3796" w14:textId="77777777" w:rsidR="00D9489B" w:rsidRPr="00FE42FA" w:rsidRDefault="00D9489B" w:rsidP="00E17AF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mental health)</w:t>
            </w:r>
          </w:p>
        </w:tc>
      </w:tr>
      <w:tr w:rsidR="00E17AFA" w:rsidRPr="00FE42FA" w14:paraId="35E5FCAE" w14:textId="77777777" w:rsidTr="00E17AFA">
        <w:tc>
          <w:tcPr>
            <w:tcW w:w="100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5D67419" w14:textId="77777777" w:rsidR="00D9489B" w:rsidRDefault="00D9489B" w:rsidP="00173527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</w:rPr>
            </w:pPr>
          </w:p>
          <w:p w14:paraId="10E4D5AD" w14:textId="77777777" w:rsidR="00D9489B" w:rsidRPr="00FE42FA" w:rsidRDefault="00D9489B" w:rsidP="00173527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b/>
              </w:rPr>
              <w:t>Focussed Psychological Strategies provided:</w:t>
            </w:r>
            <w:r w:rsidRPr="00FE42FA">
              <w:rPr>
                <w:rFonts w:ascii="Arial" w:hAnsi="Arial" w:cs="Arial"/>
              </w:rPr>
              <w:t xml:space="preserve"> (Please tick)</w:t>
            </w:r>
          </w:p>
        </w:tc>
      </w:tr>
      <w:tr w:rsidR="00E17AFA" w:rsidRPr="00FE42FA" w14:paraId="06EB04FC" w14:textId="77777777" w:rsidTr="00E17AFA">
        <w:trPr>
          <w:trHeight w:val="404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B66D7" w14:textId="41C261F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Assessment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38D2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1ADA6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Cognitive Analysis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9F95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9EEA6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Interpersonal Therapy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0FC6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7AFA" w:rsidRPr="00FE42FA" w14:paraId="7841F9D5" w14:textId="77777777" w:rsidTr="00E17AFA">
        <w:trPr>
          <w:trHeight w:val="556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4107F" w14:textId="545AF523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Motivational</w:t>
            </w:r>
            <w:r w:rsidR="00E17AFA">
              <w:rPr>
                <w:rFonts w:ascii="Arial" w:hAnsi="Arial" w:cs="Arial"/>
              </w:rPr>
              <w:t xml:space="preserve"> </w:t>
            </w:r>
            <w:r w:rsidRPr="00FE42FA">
              <w:rPr>
                <w:rFonts w:ascii="Arial" w:hAnsi="Arial" w:cs="Arial"/>
              </w:rPr>
              <w:t>Interviewing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723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CE5E1" w14:textId="170978FA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 w:rsidRPr="00FE42FA">
              <w:rPr>
                <w:rFonts w:ascii="Arial" w:hAnsi="Arial" w:cs="Arial"/>
              </w:rPr>
              <w:t>Psycho-Education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B3D2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41A9D" w14:textId="70F4D46B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Social Skills Training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F08C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7AFA" w:rsidRPr="00FE42FA" w14:paraId="7DBC9D29" w14:textId="77777777" w:rsidTr="00E17AFA">
        <w:trPr>
          <w:trHeight w:val="496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D6A59" w14:textId="75D1D24D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Stress Management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9D91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82D7D" w14:textId="0D7DD47A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Parent Management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EB2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85878" w14:textId="2F4D1394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Relaxation Strategies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C412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7AFA" w:rsidRPr="00FE42FA" w14:paraId="31FCDCBC" w14:textId="77777777" w:rsidTr="00E17AFA">
        <w:trPr>
          <w:trHeight w:val="402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7CD6C" w14:textId="4FB8156D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Exposure Techniques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8632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074C7" w14:textId="407B27F1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Anger Management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D920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CB473" w14:textId="6172C9A3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Self Instructional Training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7498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7AFA" w:rsidRPr="00FE42FA" w14:paraId="7BC96F4B" w14:textId="77777777" w:rsidTr="00E17AFA">
        <w:trPr>
          <w:trHeight w:val="472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5EDF9" w14:textId="641ADE5F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Problem Solving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6DB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2D5B2" w14:textId="131F88DF" w:rsidR="00D9489B" w:rsidRPr="00FE42FA" w:rsidRDefault="00560388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Therapy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EA6C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9AFF8" w14:textId="5C60954F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Behaviour Modification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A0E7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7AFA" w:rsidRPr="00FE42FA" w14:paraId="01848E4E" w14:textId="77777777" w:rsidTr="00E17AFA">
        <w:trPr>
          <w:trHeight w:val="556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D9163" w14:textId="004CE1BA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Attention Regulation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54B5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1AA7A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Communication Training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D493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8E577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Narrative Therapy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ECCF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7AFA" w:rsidRPr="00FE42FA" w14:paraId="50C4A0FD" w14:textId="77777777" w:rsidTr="00E17AFA">
        <w:trPr>
          <w:trHeight w:val="458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C5851" w14:textId="207C50DF" w:rsidR="00D9489B" w:rsidRPr="00E17A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</w:rPr>
              <w:t>Mindfulness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DBCB" w14:textId="77777777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65A5">
              <w:rPr>
                <w:rFonts w:ascii="Arial" w:hAnsi="Arial" w:cs="Arial"/>
                <w:sz w:val="16"/>
                <w:szCs w:val="16"/>
              </w:rPr>
            </w:r>
            <w:r w:rsidR="00F665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B070" w14:textId="5C374C9C" w:rsidR="00D9489B" w:rsidRPr="00FE42FA" w:rsidRDefault="00D9489B" w:rsidP="00E17A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Other (please specify): </w:t>
            </w:r>
            <w:bookmarkStart w:id="6" w:name="Text2"/>
            <w:r w:rsidRPr="00FE42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17AFA" w:rsidRPr="00FE42FA" w14:paraId="792818C4" w14:textId="77777777" w:rsidTr="00E17AFA">
        <w:trPr>
          <w:trHeight w:val="417"/>
        </w:trPr>
        <w:tc>
          <w:tcPr>
            <w:tcW w:w="100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C8E1289" w14:textId="77777777" w:rsidR="00617220" w:rsidRDefault="00617220" w:rsidP="00173527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</w:rPr>
            </w:pPr>
          </w:p>
          <w:p w14:paraId="2260DDC2" w14:textId="77777777" w:rsidR="00D9489B" w:rsidRPr="00FE42FA" w:rsidRDefault="00D9489B" w:rsidP="00173527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b/>
              </w:rPr>
              <w:t>Session Information:</w:t>
            </w:r>
            <w:r w:rsidRPr="00FE42FA">
              <w:rPr>
                <w:rFonts w:ascii="Arial" w:hAnsi="Arial" w:cs="Arial"/>
              </w:rPr>
              <w:t xml:space="preserve"> </w:t>
            </w:r>
          </w:p>
        </w:tc>
      </w:tr>
      <w:tr w:rsidR="00E17AFA" w:rsidRPr="00FE42FA" w14:paraId="0C41F8F6" w14:textId="77777777" w:rsidTr="00560388">
        <w:trPr>
          <w:trHeight w:val="1592"/>
        </w:trPr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0760" w14:textId="156EF7BB" w:rsidR="00D9489B" w:rsidRDefault="00560388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p</w:t>
            </w:r>
            <w:r w:rsidR="00D9489B" w:rsidRPr="00FE42FA">
              <w:rPr>
                <w:rFonts w:ascii="Arial" w:hAnsi="Arial" w:cs="Arial"/>
              </w:rPr>
              <w:t xml:space="preserve">resenting </w:t>
            </w:r>
            <w:r>
              <w:rPr>
                <w:rFonts w:ascii="Arial" w:hAnsi="Arial" w:cs="Arial"/>
              </w:rPr>
              <w:t>p</w:t>
            </w:r>
            <w:r w:rsidR="00D9489B" w:rsidRPr="00FE42FA">
              <w:rPr>
                <w:rFonts w:ascii="Arial" w:hAnsi="Arial" w:cs="Arial"/>
              </w:rPr>
              <w:t>roblems</w:t>
            </w:r>
          </w:p>
          <w:p w14:paraId="33214F22" w14:textId="77777777" w:rsidR="00D9489B" w:rsidRPr="00E05DF5" w:rsidRDefault="00D9489B" w:rsidP="00560388"/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9EB" w14:textId="77777777" w:rsidR="00D9489B" w:rsidRDefault="00D9489B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  <w:p w14:paraId="43E8C98C" w14:textId="77777777" w:rsidR="00D9489B" w:rsidRDefault="00D9489B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488DD25" w14:textId="77777777" w:rsidR="00D9489B" w:rsidRDefault="00D9489B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198B3C1" w14:textId="77777777" w:rsidR="00D9489B" w:rsidRDefault="00D9489B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658159D" w14:textId="77777777" w:rsidR="00D9489B" w:rsidRPr="00FE42FA" w:rsidRDefault="00D9489B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AFA" w:rsidRPr="00FE42FA" w14:paraId="4834D9AA" w14:textId="77777777" w:rsidTr="00E17AFA">
        <w:trPr>
          <w:trHeight w:val="863"/>
        </w:trPr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F6F" w14:textId="25DE3675" w:rsidR="00D9489B" w:rsidRPr="00FE42FA" w:rsidRDefault="00D9489B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Progress/Outcomes</w:t>
            </w:r>
            <w:r w:rsidR="00560388">
              <w:rPr>
                <w:rFonts w:ascii="Arial" w:hAnsi="Arial" w:cs="Arial"/>
              </w:rPr>
              <w:t xml:space="preserve"> overview</w:t>
            </w:r>
          </w:p>
          <w:p w14:paraId="346F2CC3" w14:textId="5D227A7A" w:rsidR="00D9489B" w:rsidRPr="00FE42FA" w:rsidRDefault="00D9489B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C8F" w14:textId="77777777" w:rsidR="00D9489B" w:rsidRDefault="00D9489B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  <w:p w14:paraId="773EA0CA" w14:textId="77777777" w:rsidR="00560388" w:rsidRDefault="00560388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EE42597" w14:textId="77777777" w:rsidR="00560388" w:rsidRDefault="00560388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4CA1229" w14:textId="77777777" w:rsidR="00560388" w:rsidRDefault="00560388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E96756F" w14:textId="77777777" w:rsidR="00560388" w:rsidRDefault="00560388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814FCD9" w14:textId="57276D3C" w:rsidR="00560388" w:rsidRPr="00FE42FA" w:rsidRDefault="00560388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388" w:rsidRPr="00FE42FA" w14:paraId="35B88466" w14:textId="77777777" w:rsidTr="00710AA7">
        <w:trPr>
          <w:trHeight w:val="538"/>
        </w:trPr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EC0" w14:textId="0FEEBBCB" w:rsidR="00560388" w:rsidRPr="00FE42FA" w:rsidRDefault="00560388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Tool and score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1D8" w14:textId="77777777" w:rsidR="00560388" w:rsidRDefault="00560388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Tool type:</w:t>
            </w:r>
          </w:p>
          <w:p w14:paraId="277A996B" w14:textId="7852861F" w:rsidR="00560388" w:rsidRPr="00FE42FA" w:rsidRDefault="00560388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K10+"/>
                    <w:listEntry w:val="K5"/>
                    <w:listEntry w:val="SDQ"/>
                  </w:ddList>
                </w:ffData>
              </w:fldChar>
            </w:r>
            <w:bookmarkStart w:id="7" w:name="Dropdown2"/>
            <w:r>
              <w:rPr>
                <w:rFonts w:ascii="Arial" w:hAnsi="Arial" w:cs="Arial"/>
              </w:rPr>
              <w:instrText xml:space="preserve"> FORMDROPDOWN </w:instrText>
            </w:r>
            <w:r w:rsidR="00F665A5">
              <w:rPr>
                <w:rFonts w:ascii="Arial" w:hAnsi="Arial" w:cs="Arial"/>
              </w:rPr>
            </w:r>
            <w:r w:rsidR="00F665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241A" w14:textId="77777777" w:rsidR="00560388" w:rsidRDefault="00560388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 entry:</w:t>
            </w:r>
          </w:p>
          <w:p w14:paraId="255C71F1" w14:textId="30CCCB36" w:rsidR="00560388" w:rsidRPr="00FE42FA" w:rsidRDefault="00560388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283" w14:textId="77777777" w:rsidR="00560388" w:rsidRDefault="00560388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 exit:</w:t>
            </w:r>
          </w:p>
          <w:p w14:paraId="2A69BE5B" w14:textId="68F76E7D" w:rsidR="00560388" w:rsidRPr="00FE42FA" w:rsidRDefault="00560388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5274F955" w14:textId="503D36C1" w:rsidR="00617220" w:rsidRDefault="00617220">
      <w:r>
        <w:br w:type="page"/>
      </w:r>
    </w:p>
    <w:tbl>
      <w:tblPr>
        <w:tblpPr w:leftFromText="180" w:rightFromText="180" w:vertAnchor="text" w:horzAnchor="margin" w:tblpX="-252" w:tblpY="154"/>
        <w:tblW w:w="10032" w:type="dxa"/>
        <w:tblLayout w:type="fixed"/>
        <w:tblLook w:val="00A0" w:firstRow="1" w:lastRow="0" w:firstColumn="1" w:lastColumn="0" w:noHBand="0" w:noVBand="0"/>
      </w:tblPr>
      <w:tblGrid>
        <w:gridCol w:w="2094"/>
        <w:gridCol w:w="850"/>
        <w:gridCol w:w="2694"/>
        <w:gridCol w:w="1541"/>
        <w:gridCol w:w="2789"/>
        <w:gridCol w:w="64"/>
      </w:tblGrid>
      <w:tr w:rsidR="00E17AFA" w:rsidRPr="00FE42FA" w14:paraId="0F9F4FFC" w14:textId="77777777" w:rsidTr="00E17AFA">
        <w:trPr>
          <w:trHeight w:val="1289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784" w14:textId="3B1FBC5F" w:rsidR="00D9489B" w:rsidRPr="00FE42FA" w:rsidRDefault="00D9489B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lastRenderedPageBreak/>
              <w:t>Continuing problems/concerns</w:t>
            </w:r>
          </w:p>
          <w:p w14:paraId="4285E4BE" w14:textId="49FFEC3F" w:rsidR="00D9489B" w:rsidRPr="00FE42FA" w:rsidRDefault="00D9489B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(including any </w:t>
            </w:r>
            <w:r w:rsidR="00560388">
              <w:rPr>
                <w:rFonts w:ascii="Arial" w:hAnsi="Arial" w:cs="Arial"/>
              </w:rPr>
              <w:t xml:space="preserve">perceived </w:t>
            </w:r>
            <w:r w:rsidRPr="00FE42FA">
              <w:rPr>
                <w:rFonts w:ascii="Arial" w:hAnsi="Arial" w:cs="Arial"/>
              </w:rPr>
              <w:t>obstacles to treatment</w:t>
            </w:r>
            <w:r w:rsidR="00560388">
              <w:rPr>
                <w:rFonts w:ascii="Arial" w:hAnsi="Arial" w:cs="Arial"/>
              </w:rPr>
              <w:t>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12EF" w14:textId="77777777" w:rsidR="00D9489B" w:rsidRPr="00FE42FA" w:rsidRDefault="00D9489B" w:rsidP="0017352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  <w:p w14:paraId="48D4205C" w14:textId="77777777" w:rsidR="00D9489B" w:rsidRPr="00FE42FA" w:rsidRDefault="00D9489B" w:rsidP="00173527">
            <w:pPr>
              <w:rPr>
                <w:rFonts w:ascii="Arial" w:hAnsi="Arial" w:cs="Arial"/>
              </w:rPr>
            </w:pPr>
          </w:p>
          <w:p w14:paraId="0CEA327B" w14:textId="77777777" w:rsidR="00D9489B" w:rsidRPr="00FE42FA" w:rsidRDefault="00D9489B" w:rsidP="00173527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4D05D2" w:rsidRPr="00FE42FA" w14:paraId="3CB0E2FD" w14:textId="77777777" w:rsidTr="008746FE">
        <w:trPr>
          <w:trHeight w:val="562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2BF8" w14:textId="060841F1" w:rsidR="004D05D2" w:rsidRPr="00FE42FA" w:rsidRDefault="004D05D2" w:rsidP="004D05D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Specific r</w:t>
            </w:r>
            <w:r w:rsidRPr="00FE42FA">
              <w:rPr>
                <w:rFonts w:ascii="Arial" w:hAnsi="Arial" w:cs="Arial"/>
                <w:b/>
              </w:rPr>
              <w:t>ecommendations</w:t>
            </w:r>
            <w:r>
              <w:rPr>
                <w:rFonts w:ascii="Arial" w:hAnsi="Arial" w:cs="Arial"/>
                <w:b/>
              </w:rPr>
              <w:t xml:space="preserve"> for the GP</w:t>
            </w:r>
            <w:r w:rsidRPr="00FE42FA">
              <w:rPr>
                <w:rFonts w:ascii="Arial" w:hAnsi="Arial" w:cs="Arial"/>
              </w:rPr>
              <w:t xml:space="preserve">: </w:t>
            </w:r>
          </w:p>
          <w:p w14:paraId="4CBFB67D" w14:textId="77777777" w:rsidR="004D05D2" w:rsidRPr="00FE42FA" w:rsidRDefault="004D05D2" w:rsidP="004D05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79DC" w14:textId="77777777" w:rsidR="004D05D2" w:rsidRDefault="004D05D2" w:rsidP="004D05D2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</w:p>
          <w:p w14:paraId="7CC34E10" w14:textId="4CFEA14A" w:rsidR="004D05D2" w:rsidRPr="00FE42FA" w:rsidRDefault="004D05D2" w:rsidP="004D05D2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  <w:p w14:paraId="6E96D944" w14:textId="77777777" w:rsidR="004D05D2" w:rsidRDefault="004D05D2" w:rsidP="004D05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1C8BABD" w14:textId="540B350A" w:rsidR="004D05D2" w:rsidRPr="00FE42FA" w:rsidRDefault="004D05D2" w:rsidP="004D05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F665A5">
              <w:rPr>
                <w:rFonts w:ascii="Arial" w:hAnsi="Arial" w:cs="Arial"/>
              </w:rPr>
            </w:r>
            <w:r w:rsidR="00F665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The client has been provided with a relapse prevention toolkit and their individual relapse prevention plan has been added. Please review this plan regularly with the client.</w:t>
            </w:r>
          </w:p>
        </w:tc>
      </w:tr>
      <w:tr w:rsidR="004D05D2" w:rsidRPr="00FE42FA" w14:paraId="518D7E34" w14:textId="77777777" w:rsidTr="00E17AFA">
        <w:trPr>
          <w:trHeight w:val="562"/>
        </w:trPr>
        <w:tc>
          <w:tcPr>
            <w:tcW w:w="10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756" w14:textId="77777777" w:rsidR="004D05D2" w:rsidRPr="001C3A81" w:rsidRDefault="004D05D2" w:rsidP="004D05D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</w:rPr>
            </w:pPr>
            <w:r w:rsidRPr="001C3A81">
              <w:rPr>
                <w:rFonts w:ascii="Arial" w:hAnsi="Arial" w:cs="Arial"/>
                <w:b/>
              </w:rPr>
              <w:t>Request for GP:</w:t>
            </w:r>
          </w:p>
          <w:p w14:paraId="62B7CFDE" w14:textId="77777777" w:rsidR="004D05D2" w:rsidRDefault="004D05D2" w:rsidP="004D05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0AE5AA1" w14:textId="77777777" w:rsidR="004D05D2" w:rsidRDefault="004D05D2" w:rsidP="004D05D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F665A5">
              <w:rPr>
                <w:rFonts w:ascii="Arial" w:hAnsi="Arial" w:cs="Arial"/>
              </w:rPr>
            </w:r>
            <w:r w:rsidR="00F665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  Please review overall progress</w:t>
            </w:r>
          </w:p>
          <w:p w14:paraId="7BD7AA4D" w14:textId="77777777" w:rsidR="004D05D2" w:rsidRDefault="004D05D2" w:rsidP="004D05D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65A5">
              <w:rPr>
                <w:rFonts w:ascii="Arial" w:hAnsi="Arial" w:cs="Arial"/>
              </w:rPr>
            </w:r>
            <w:r w:rsidR="00F665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Please encourage client to continue to implement skills learnt in the sessions</w:t>
            </w:r>
          </w:p>
          <w:p w14:paraId="1BAD47AF" w14:textId="77777777" w:rsidR="004D05D2" w:rsidRDefault="004D05D2" w:rsidP="004D05D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65A5">
              <w:rPr>
                <w:rFonts w:ascii="Arial" w:hAnsi="Arial" w:cs="Arial"/>
              </w:rPr>
            </w:r>
            <w:r w:rsidR="00F665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Please continue to monitor medication needs </w:t>
            </w:r>
          </w:p>
          <w:p w14:paraId="61A3B3DA" w14:textId="77777777" w:rsidR="004D05D2" w:rsidRDefault="004D05D2" w:rsidP="004D05D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65A5">
              <w:rPr>
                <w:rFonts w:ascii="Arial" w:hAnsi="Arial" w:cs="Arial"/>
              </w:rPr>
            </w:r>
            <w:r w:rsidR="00F665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Please pursue additional psychological treatment for this client.</w:t>
            </w:r>
          </w:p>
          <w:p w14:paraId="6037A3A3" w14:textId="77777777" w:rsidR="004D05D2" w:rsidRPr="00FE42FA" w:rsidRDefault="004D05D2" w:rsidP="004D05D2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D05D2" w:rsidRPr="00FE42FA" w14:paraId="0C8E4248" w14:textId="77777777" w:rsidTr="00E17AFA">
        <w:trPr>
          <w:trHeight w:val="600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7080" w14:textId="77777777" w:rsidR="004D05D2" w:rsidRPr="001C3A81" w:rsidRDefault="004D05D2" w:rsidP="004D05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C3A81">
              <w:rPr>
                <w:rFonts w:ascii="Arial" w:hAnsi="Arial" w:cs="Arial"/>
                <w:b/>
              </w:rPr>
              <w:t>Other comments</w:t>
            </w:r>
            <w:r w:rsidRPr="001C3A8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D65" w14:textId="77777777" w:rsidR="004D05D2" w:rsidRDefault="004D05D2" w:rsidP="004D05D2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</w:p>
          <w:p w14:paraId="154D88CB" w14:textId="79A78EC9" w:rsidR="004D05D2" w:rsidRDefault="004D05D2" w:rsidP="004D05D2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  <w:p w14:paraId="51C94E8C" w14:textId="77777777" w:rsidR="004D05D2" w:rsidRDefault="004D05D2" w:rsidP="004D05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5A48EA6" w14:textId="77777777" w:rsidR="004D05D2" w:rsidRDefault="004D05D2" w:rsidP="004D05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8B82ECF" w14:textId="77777777" w:rsidR="004D05D2" w:rsidRDefault="004D05D2" w:rsidP="004D05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2FBAFA7" w14:textId="15012A15" w:rsidR="004D05D2" w:rsidRPr="00FE42FA" w:rsidRDefault="004D05D2" w:rsidP="004D05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5D2" w:rsidRPr="00FE42FA" w14:paraId="123C8CC6" w14:textId="77777777" w:rsidTr="00E17AFA">
        <w:tc>
          <w:tcPr>
            <w:tcW w:w="100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1B7C99" w14:textId="77777777" w:rsidR="004D05D2" w:rsidRDefault="004D05D2" w:rsidP="004D05D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14:paraId="489188DE" w14:textId="77777777" w:rsidR="004D05D2" w:rsidRPr="00FE42FA" w:rsidRDefault="004D05D2" w:rsidP="004D05D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</w:t>
            </w:r>
            <w:r w:rsidRPr="00FE42FA">
              <w:rPr>
                <w:rFonts w:ascii="Arial" w:hAnsi="Arial" w:cs="Arial"/>
                <w:b/>
              </w:rPr>
              <w:t xml:space="preserve"> Provider details: </w:t>
            </w:r>
          </w:p>
        </w:tc>
      </w:tr>
      <w:tr w:rsidR="004D05D2" w:rsidRPr="00FE42FA" w14:paraId="7EB057BE" w14:textId="77777777" w:rsidTr="00E17AFA">
        <w:trPr>
          <w:trHeight w:val="180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5435" w14:textId="77777777" w:rsidR="004D05D2" w:rsidRPr="004D05D2" w:rsidRDefault="004D05D2" w:rsidP="004D05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05D2">
              <w:rPr>
                <w:rFonts w:ascii="Arial" w:hAnsi="Arial" w:cs="Arial"/>
                <w:b/>
              </w:rPr>
              <w:t>Name:</w:t>
            </w:r>
          </w:p>
          <w:p w14:paraId="40384BA6" w14:textId="77777777" w:rsidR="004D05D2" w:rsidRPr="004D05D2" w:rsidRDefault="004D05D2" w:rsidP="004D05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E357" w14:textId="77777777" w:rsidR="004D05D2" w:rsidRPr="00FE42FA" w:rsidRDefault="004D05D2" w:rsidP="004D05D2">
            <w:pPr>
              <w:spacing w:after="0" w:line="240" w:lineRule="auto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4D05D2" w:rsidRPr="00FE42FA" w14:paraId="27E08E44" w14:textId="77777777" w:rsidTr="00E17AFA">
        <w:trPr>
          <w:trHeight w:val="180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DBE" w14:textId="6E9A9AA4" w:rsidR="004D05D2" w:rsidRPr="004D05D2" w:rsidRDefault="004D05D2" w:rsidP="004D05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Phone </w:t>
            </w:r>
            <w:r w:rsidRPr="004D05D2">
              <w:rPr>
                <w:rFonts w:ascii="Arial" w:hAnsi="Arial" w:cs="Arial"/>
                <w:b/>
              </w:rPr>
              <w:t>number:</w:t>
            </w:r>
          </w:p>
          <w:p w14:paraId="3438D678" w14:textId="77777777" w:rsidR="004D05D2" w:rsidRPr="004D05D2" w:rsidRDefault="004D05D2" w:rsidP="004D05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8846" w14:textId="77777777" w:rsidR="004D05D2" w:rsidRPr="00FE42FA" w:rsidRDefault="004D05D2" w:rsidP="004D05D2">
            <w:pPr>
              <w:spacing w:after="0" w:line="240" w:lineRule="auto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4D05D2" w:rsidRPr="00FE42FA" w14:paraId="3001E594" w14:textId="77777777" w:rsidTr="00E17AFA">
        <w:trPr>
          <w:trHeight w:val="180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A051" w14:textId="77777777" w:rsidR="004D05D2" w:rsidRPr="004D05D2" w:rsidRDefault="004D05D2" w:rsidP="004D05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05D2">
              <w:rPr>
                <w:rFonts w:ascii="Arial" w:hAnsi="Arial" w:cs="Arial"/>
                <w:b/>
              </w:rPr>
              <w:t>Fax:</w:t>
            </w:r>
          </w:p>
          <w:p w14:paraId="6819268E" w14:textId="77777777" w:rsidR="004D05D2" w:rsidRPr="004D05D2" w:rsidRDefault="004D05D2" w:rsidP="004D05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FB6A" w14:textId="77777777" w:rsidR="004D05D2" w:rsidRPr="00FE42FA" w:rsidRDefault="004D05D2" w:rsidP="004D05D2">
            <w:pPr>
              <w:spacing w:after="0" w:line="240" w:lineRule="auto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4D05D2" w:rsidRPr="00FE42FA" w14:paraId="08D579F3" w14:textId="77777777" w:rsidTr="00E17AFA">
        <w:trPr>
          <w:trHeight w:val="180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30F6" w14:textId="77777777" w:rsidR="004D05D2" w:rsidRPr="004D05D2" w:rsidRDefault="004D05D2" w:rsidP="004D05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05D2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312D" w14:textId="77777777" w:rsidR="004D05D2" w:rsidRDefault="004D05D2" w:rsidP="004D05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14:paraId="6E7B3CB9" w14:textId="77777777" w:rsidR="004D05D2" w:rsidRPr="00FE42FA" w:rsidRDefault="004D05D2" w:rsidP="004D05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5D2" w:rsidRPr="00FE42FA" w14:paraId="793C8169" w14:textId="77777777" w:rsidTr="00E17AFA">
        <w:trPr>
          <w:gridAfter w:val="1"/>
          <w:wAfter w:w="64" w:type="dxa"/>
          <w:trHeight w:val="413"/>
        </w:trPr>
        <w:tc>
          <w:tcPr>
            <w:tcW w:w="9968" w:type="dxa"/>
            <w:gridSpan w:val="5"/>
          </w:tcPr>
          <w:p w14:paraId="00B412C2" w14:textId="77777777" w:rsidR="004D05D2" w:rsidRPr="00FE42FA" w:rsidRDefault="004D05D2" w:rsidP="004D05D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174047CA" w14:textId="77777777" w:rsidR="004D05D2" w:rsidRDefault="004D05D2" w:rsidP="004D05D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180EC36A" w14:textId="77777777" w:rsidR="004D05D2" w:rsidRPr="00FE42FA" w:rsidRDefault="004D05D2" w:rsidP="004D05D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42FA">
              <w:rPr>
                <w:rFonts w:ascii="Arial" w:hAnsi="Arial" w:cs="Arial"/>
                <w:b/>
              </w:rPr>
              <w:t xml:space="preserve">The information I have provided on this form is a true and accurate record of services provided to </w:t>
            </w:r>
            <w:r>
              <w:rPr>
                <w:rFonts w:ascii="Arial" w:hAnsi="Arial" w:cs="Arial"/>
                <w:b/>
              </w:rPr>
              <w:t>the client listed in this report</w:t>
            </w:r>
            <w:r w:rsidRPr="00FE42FA">
              <w:rPr>
                <w:rFonts w:ascii="Arial" w:hAnsi="Arial" w:cs="Arial"/>
                <w:b/>
              </w:rPr>
              <w:t>:</w:t>
            </w:r>
          </w:p>
          <w:p w14:paraId="096B6CE0" w14:textId="77777777" w:rsidR="004D05D2" w:rsidRPr="00FE42FA" w:rsidRDefault="004D05D2" w:rsidP="004D05D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4D05D2" w:rsidRPr="00FE42FA" w14:paraId="78BBA8F9" w14:textId="77777777" w:rsidTr="00E17AFA">
        <w:trPr>
          <w:trHeight w:val="459"/>
        </w:trPr>
        <w:tc>
          <w:tcPr>
            <w:tcW w:w="2094" w:type="dxa"/>
          </w:tcPr>
          <w:p w14:paraId="213D8BE6" w14:textId="77777777" w:rsidR="004D05D2" w:rsidRDefault="004D05D2" w:rsidP="004D05D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512CC441" w14:textId="77777777" w:rsidR="004D05D2" w:rsidRDefault="004D05D2" w:rsidP="004D05D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3D71D951" w14:textId="77777777" w:rsidR="004D05D2" w:rsidRPr="00FE42FA" w:rsidRDefault="004D05D2" w:rsidP="004D05D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42FA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3AABAE3" w14:textId="77777777" w:rsidR="004D05D2" w:rsidRPr="00FE42FA" w:rsidRDefault="004D05D2" w:rsidP="004D05D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</w:tcPr>
          <w:p w14:paraId="57D074B9" w14:textId="77777777" w:rsidR="004D05D2" w:rsidRDefault="004D05D2" w:rsidP="004D05D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731ACA60" w14:textId="77777777" w:rsidR="004D05D2" w:rsidRDefault="004D05D2" w:rsidP="004D05D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65D2B7AA" w14:textId="77777777" w:rsidR="004D05D2" w:rsidRPr="00FE42FA" w:rsidRDefault="004D05D2" w:rsidP="004D05D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42FA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</w:tcPr>
          <w:p w14:paraId="5FDCD916" w14:textId="77777777" w:rsidR="004D05D2" w:rsidRDefault="004D05D2" w:rsidP="004D05D2">
            <w:pPr>
              <w:spacing w:after="0" w:line="360" w:lineRule="auto"/>
              <w:rPr>
                <w:rFonts w:ascii="Arial" w:hAnsi="Arial" w:cs="Arial"/>
              </w:rPr>
            </w:pPr>
          </w:p>
          <w:p w14:paraId="36810326" w14:textId="77777777" w:rsidR="004D05D2" w:rsidRDefault="004D05D2" w:rsidP="004D05D2">
            <w:pPr>
              <w:spacing w:after="0" w:line="360" w:lineRule="auto"/>
              <w:rPr>
                <w:rFonts w:ascii="Arial" w:hAnsi="Arial" w:cs="Arial"/>
              </w:rPr>
            </w:pPr>
          </w:p>
          <w:p w14:paraId="0E62A0B3" w14:textId="77777777" w:rsidR="004D05D2" w:rsidRPr="00FE42FA" w:rsidRDefault="004D05D2" w:rsidP="004D05D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</w:tbl>
    <w:p w14:paraId="47B8138F" w14:textId="7287B73F" w:rsidR="00FD30B2" w:rsidRPr="0049594A" w:rsidRDefault="00FD30B2" w:rsidP="00FD30B2">
      <w:pPr>
        <w:tabs>
          <w:tab w:val="center" w:pos="1701"/>
          <w:tab w:val="center" w:pos="6521"/>
        </w:tabs>
        <w:ind w:left="1418"/>
        <w:rPr>
          <w:rFonts w:cs="Arial"/>
          <w:i/>
          <w:sz w:val="16"/>
          <w:u w:val="single"/>
        </w:rPr>
      </w:pPr>
      <w:bookmarkStart w:id="13" w:name="_GoBack"/>
      <w:bookmarkEnd w:id="13"/>
      <w:r>
        <w:rPr>
          <w:rFonts w:cs="Arial"/>
          <w:bCs/>
          <w:i/>
        </w:rPr>
        <w:tab/>
      </w:r>
      <w:r>
        <w:rPr>
          <w:rFonts w:cs="Arial"/>
          <w:bCs/>
          <w:i/>
        </w:rPr>
        <w:tab/>
      </w:r>
    </w:p>
    <w:sectPr w:rsidR="00FD30B2" w:rsidRPr="0049594A" w:rsidSect="00560388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148" w:right="849" w:bottom="567" w:left="1014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4745C" w14:textId="77777777" w:rsidR="00F665A5" w:rsidRDefault="00F665A5" w:rsidP="00FA115F">
      <w:pPr>
        <w:spacing w:after="0" w:line="240" w:lineRule="auto"/>
      </w:pPr>
      <w:r>
        <w:separator/>
      </w:r>
    </w:p>
  </w:endnote>
  <w:endnote w:type="continuationSeparator" w:id="0">
    <w:p w14:paraId="5AC76FA9" w14:textId="77777777" w:rsidR="00F665A5" w:rsidRDefault="00F665A5" w:rsidP="00FA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DAFD" w14:textId="77777777" w:rsidR="00F339E8" w:rsidRPr="007949C8" w:rsidRDefault="00FE42FA" w:rsidP="00497D17">
    <w:pPr>
      <w:tabs>
        <w:tab w:val="center" w:pos="4513"/>
        <w:tab w:val="right" w:pos="9540"/>
      </w:tabs>
      <w:spacing w:after="0" w:line="240" w:lineRule="auto"/>
      <w:rPr>
        <w:rFonts w:asciiTheme="minorHAnsi" w:eastAsiaTheme="minorHAnsi" w:hAnsiTheme="minorHAnsi" w:cs="Arial"/>
        <w:i/>
        <w:sz w:val="16"/>
        <w:szCs w:val="16"/>
        <w:lang w:val="en-US"/>
      </w:rPr>
    </w:pPr>
    <w:r>
      <w:rPr>
        <w:i/>
        <w:sz w:val="14"/>
        <w:szCs w:val="14"/>
      </w:rPr>
      <w:t xml:space="preserve">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1701"/>
      <w:gridCol w:w="1054"/>
    </w:tblGrid>
    <w:tr w:rsidR="00F339E8" w:rsidRPr="00037736" w14:paraId="79EAC508" w14:textId="77777777" w:rsidTr="00DE00E7">
      <w:trPr>
        <w:trHeight w:val="281"/>
      </w:trPr>
      <w:tc>
        <w:tcPr>
          <w:tcW w:w="3369" w:type="dxa"/>
          <w:tcBorders>
            <w:right w:val="single" w:sz="4" w:space="0" w:color="2A2A86"/>
          </w:tcBorders>
          <w:vAlign w:val="center"/>
        </w:tcPr>
        <w:p w14:paraId="41F9D3F5" w14:textId="44649639" w:rsidR="00F339E8" w:rsidRPr="00037736" w:rsidRDefault="00F339E8" w:rsidP="00F339E8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>Name:</w:t>
          </w:r>
          <w:r>
            <w:rPr>
              <w:color w:val="auto"/>
            </w:rPr>
            <w:t xml:space="preserve"> </w:t>
          </w:r>
          <w:r w:rsidRPr="00F339E8">
            <w:rPr>
              <w:color w:val="auto"/>
            </w:rPr>
            <w:t>Psychological</w:t>
          </w:r>
          <w:r w:rsidR="00560388">
            <w:rPr>
              <w:color w:val="auto"/>
            </w:rPr>
            <w:t xml:space="preserve"> Services</w:t>
          </w:r>
          <w:r w:rsidRPr="00F339E8">
            <w:rPr>
              <w:color w:val="auto"/>
            </w:rPr>
            <w:t xml:space="preserve"> Report – Final</w:t>
          </w:r>
        </w:p>
      </w:tc>
      <w:tc>
        <w:tcPr>
          <w:tcW w:w="3118" w:type="dxa"/>
          <w:tcBorders>
            <w:left w:val="single" w:sz="4" w:space="0" w:color="2A2A86"/>
            <w:right w:val="single" w:sz="4" w:space="0" w:color="2A2A86"/>
          </w:tcBorders>
          <w:vAlign w:val="center"/>
        </w:tcPr>
        <w:p w14:paraId="284532C0" w14:textId="1B1FE24D" w:rsidR="00F339E8" w:rsidRPr="00037736" w:rsidRDefault="00F339E8" w:rsidP="00F339E8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 xml:space="preserve">File code: </w:t>
          </w:r>
          <w:r w:rsidR="00B31115">
            <w:rPr>
              <w:color w:val="auto"/>
            </w:rPr>
            <w:t>CL_FO_10_V1</w:t>
          </w:r>
        </w:p>
      </w:tc>
      <w:tc>
        <w:tcPr>
          <w:tcW w:w="1701" w:type="dxa"/>
          <w:tcBorders>
            <w:left w:val="single" w:sz="4" w:space="0" w:color="2A2A86"/>
            <w:right w:val="single" w:sz="4" w:space="0" w:color="2A2A86"/>
          </w:tcBorders>
          <w:vAlign w:val="center"/>
        </w:tcPr>
        <w:p w14:paraId="01B8B3F0" w14:textId="77777777" w:rsidR="00F339E8" w:rsidRPr="00037736" w:rsidRDefault="00F339E8" w:rsidP="00F339E8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 xml:space="preserve">Next review: </w:t>
          </w:r>
        </w:p>
      </w:tc>
      <w:tc>
        <w:tcPr>
          <w:tcW w:w="1054" w:type="dxa"/>
          <w:tcBorders>
            <w:left w:val="single" w:sz="4" w:space="0" w:color="2A2A86"/>
          </w:tcBorders>
          <w:vAlign w:val="center"/>
        </w:tcPr>
        <w:p w14:paraId="25DBBCE8" w14:textId="77777777" w:rsidR="00F339E8" w:rsidRPr="00037736" w:rsidRDefault="00F339E8" w:rsidP="00F339E8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 xml:space="preserve">Page </w:t>
          </w:r>
          <w:r w:rsidRPr="00037736">
            <w:rPr>
              <w:color w:val="auto"/>
            </w:rPr>
            <w:fldChar w:fldCharType="begin"/>
          </w:r>
          <w:r w:rsidRPr="00037736">
            <w:rPr>
              <w:color w:val="auto"/>
            </w:rPr>
            <w:instrText xml:space="preserve"> PAGE  \* Arabic  \* MERGEFORMAT </w:instrText>
          </w:r>
          <w:r w:rsidRPr="00037736">
            <w:rPr>
              <w:color w:val="auto"/>
            </w:rPr>
            <w:fldChar w:fldCharType="separate"/>
          </w:r>
          <w:r w:rsidR="003B2D6D">
            <w:rPr>
              <w:noProof/>
              <w:color w:val="auto"/>
            </w:rPr>
            <w:t>2</w:t>
          </w:r>
          <w:r w:rsidRPr="00037736">
            <w:rPr>
              <w:color w:val="auto"/>
            </w:rPr>
            <w:fldChar w:fldCharType="end"/>
          </w:r>
          <w:r w:rsidRPr="00037736">
            <w:rPr>
              <w:color w:val="auto"/>
            </w:rPr>
            <w:t xml:space="preserve"> of </w:t>
          </w:r>
          <w:r w:rsidRPr="00037736">
            <w:rPr>
              <w:color w:val="auto"/>
            </w:rPr>
            <w:fldChar w:fldCharType="begin"/>
          </w:r>
          <w:r w:rsidRPr="00037736">
            <w:rPr>
              <w:color w:val="auto"/>
            </w:rPr>
            <w:instrText xml:space="preserve"> NUMPAGES  \* Arabic  \* MERGEFORMAT </w:instrText>
          </w:r>
          <w:r w:rsidRPr="00037736">
            <w:rPr>
              <w:color w:val="auto"/>
            </w:rPr>
            <w:fldChar w:fldCharType="separate"/>
          </w:r>
          <w:r w:rsidR="003B2D6D">
            <w:rPr>
              <w:noProof/>
              <w:color w:val="auto"/>
            </w:rPr>
            <w:t>2</w:t>
          </w:r>
          <w:r w:rsidRPr="00037736">
            <w:rPr>
              <w:noProof/>
              <w:color w:val="auto"/>
            </w:rPr>
            <w:fldChar w:fldCharType="end"/>
          </w:r>
        </w:p>
      </w:tc>
    </w:tr>
    <w:tr w:rsidR="00F339E8" w:rsidRPr="00037736" w14:paraId="0F8BFAC9" w14:textId="77777777" w:rsidTr="00DE00E7">
      <w:trPr>
        <w:trHeight w:val="333"/>
      </w:trPr>
      <w:tc>
        <w:tcPr>
          <w:tcW w:w="9242" w:type="dxa"/>
          <w:gridSpan w:val="4"/>
          <w:shd w:val="clear" w:color="auto" w:fill="auto"/>
          <w:vAlign w:val="center"/>
        </w:tcPr>
        <w:p w14:paraId="3E95AFF4" w14:textId="77777777" w:rsidR="00F339E8" w:rsidRPr="00037736" w:rsidRDefault="00F339E8" w:rsidP="00F339E8">
          <w:pPr>
            <w:pStyle w:val="Foot2"/>
            <w:rPr>
              <w:color w:val="auto"/>
            </w:rPr>
          </w:pPr>
          <w:r w:rsidRPr="00037736">
            <w:rPr>
              <w:color w:val="auto"/>
            </w:rPr>
            <w:t>~ UNC</w:t>
          </w:r>
          <w:r w:rsidRPr="00037736">
            <w:rPr>
              <w:rStyle w:val="Foot2Char"/>
              <w:color w:val="auto"/>
            </w:rPr>
            <w:t>ONTROLLED WHEN PRINTE</w:t>
          </w:r>
          <w:r w:rsidRPr="00037736">
            <w:rPr>
              <w:color w:val="auto"/>
            </w:rPr>
            <w:t>D ~</w:t>
          </w:r>
        </w:p>
      </w:tc>
    </w:tr>
  </w:tbl>
  <w:p w14:paraId="0820AE04" w14:textId="77777777" w:rsidR="00FE42FA" w:rsidRPr="007949C8" w:rsidRDefault="00FE42FA" w:rsidP="00497D17">
    <w:pPr>
      <w:tabs>
        <w:tab w:val="center" w:pos="4513"/>
        <w:tab w:val="right" w:pos="9540"/>
      </w:tabs>
      <w:spacing w:after="0" w:line="240" w:lineRule="auto"/>
      <w:rPr>
        <w:rFonts w:asciiTheme="minorHAnsi" w:eastAsiaTheme="minorHAnsi" w:hAnsiTheme="minorHAnsi" w:cs="Arial"/>
        <w:i/>
        <w:sz w:val="16"/>
        <w:szCs w:val="16"/>
        <w:lang w:val="en-US"/>
      </w:rPr>
    </w:pPr>
  </w:p>
  <w:p w14:paraId="68C07D62" w14:textId="77777777" w:rsidR="00FE42FA" w:rsidRPr="00845E49" w:rsidRDefault="00FE42FA" w:rsidP="00845E49">
    <w:pPr>
      <w:tabs>
        <w:tab w:val="center" w:pos="4513"/>
        <w:tab w:val="right" w:pos="9540"/>
      </w:tabs>
      <w:spacing w:after="0" w:line="240" w:lineRule="auto"/>
      <w:rPr>
        <w:rFonts w:asciiTheme="minorHAnsi" w:eastAsiaTheme="minorHAnsi" w:hAnsiTheme="minorHAnsi" w:cstheme="minorBid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3827"/>
      <w:gridCol w:w="1701"/>
      <w:gridCol w:w="1134"/>
    </w:tblGrid>
    <w:tr w:rsidR="00CD4A52" w:rsidRPr="003C71DD" w14:paraId="0F2A6C89" w14:textId="77777777" w:rsidTr="00173527">
      <w:trPr>
        <w:trHeight w:val="285"/>
      </w:trPr>
      <w:tc>
        <w:tcPr>
          <w:tcW w:w="2518" w:type="dxa"/>
          <w:tcBorders>
            <w:right w:val="single" w:sz="4" w:space="0" w:color="006600"/>
          </w:tcBorders>
          <w:vAlign w:val="center"/>
        </w:tcPr>
        <w:p w14:paraId="15DE36E3" w14:textId="496D0589" w:rsidR="00CD4A52" w:rsidRPr="003C71DD" w:rsidRDefault="00CD4A52" w:rsidP="00C548E6">
          <w:pPr>
            <w:pStyle w:val="Foot1"/>
            <w:rPr>
              <w:color w:val="auto"/>
            </w:rPr>
          </w:pPr>
          <w:r w:rsidRPr="003C71DD">
            <w:rPr>
              <w:color w:val="auto"/>
            </w:rPr>
            <w:t xml:space="preserve">Name: </w:t>
          </w:r>
          <w:r w:rsidR="00C548E6">
            <w:rPr>
              <w:color w:val="auto"/>
            </w:rPr>
            <w:t>Psychological Services Program – initial, progress and final report template</w:t>
          </w:r>
        </w:p>
      </w:tc>
      <w:tc>
        <w:tcPr>
          <w:tcW w:w="3827" w:type="dxa"/>
          <w:tcBorders>
            <w:left w:val="single" w:sz="4" w:space="0" w:color="006600"/>
            <w:right w:val="single" w:sz="4" w:space="0" w:color="006600"/>
          </w:tcBorders>
          <w:vAlign w:val="center"/>
        </w:tcPr>
        <w:p w14:paraId="08EC71BE" w14:textId="470312B8" w:rsidR="00CD4A52" w:rsidRPr="003C71DD" w:rsidRDefault="00CD4A52" w:rsidP="00173527">
          <w:pPr>
            <w:pStyle w:val="Foot1"/>
            <w:rPr>
              <w:color w:val="auto"/>
            </w:rPr>
          </w:pPr>
          <w:r w:rsidRPr="003C71DD">
            <w:rPr>
              <w:color w:val="auto"/>
            </w:rPr>
            <w:t xml:space="preserve">File code: </w:t>
          </w:r>
          <w:r>
            <w:rPr>
              <w:color w:val="auto"/>
            </w:rPr>
            <w:t>CG_01</w:t>
          </w:r>
          <w:r w:rsidR="00C548E6">
            <w:rPr>
              <w:color w:val="auto"/>
            </w:rPr>
            <w:t>2</w:t>
          </w:r>
        </w:p>
      </w:tc>
      <w:tc>
        <w:tcPr>
          <w:tcW w:w="1701" w:type="dxa"/>
          <w:tcBorders>
            <w:left w:val="single" w:sz="4" w:space="0" w:color="006600"/>
            <w:right w:val="single" w:sz="4" w:space="0" w:color="006600"/>
          </w:tcBorders>
          <w:vAlign w:val="center"/>
        </w:tcPr>
        <w:p w14:paraId="71D4403D" w14:textId="23D1D7AF" w:rsidR="00CD4A52" w:rsidRPr="003C71DD" w:rsidRDefault="00CD4A52" w:rsidP="00173527">
          <w:pPr>
            <w:pStyle w:val="Foot1"/>
            <w:rPr>
              <w:color w:val="auto"/>
            </w:rPr>
          </w:pPr>
          <w:r w:rsidRPr="003C71DD">
            <w:rPr>
              <w:color w:val="auto"/>
            </w:rPr>
            <w:t xml:space="preserve">Next review: </w:t>
          </w:r>
          <w:r w:rsidR="008F1229">
            <w:rPr>
              <w:color w:val="auto"/>
            </w:rPr>
            <w:t>May 2019</w:t>
          </w:r>
        </w:p>
      </w:tc>
      <w:tc>
        <w:tcPr>
          <w:tcW w:w="1134" w:type="dxa"/>
          <w:tcBorders>
            <w:left w:val="single" w:sz="4" w:space="0" w:color="006600"/>
          </w:tcBorders>
          <w:vAlign w:val="center"/>
        </w:tcPr>
        <w:p w14:paraId="76B16988" w14:textId="77777777" w:rsidR="00CD4A52" w:rsidRPr="003C71DD" w:rsidRDefault="00CD4A52" w:rsidP="00173527">
          <w:pPr>
            <w:pStyle w:val="Foot1"/>
            <w:jc w:val="right"/>
            <w:rPr>
              <w:color w:val="auto"/>
            </w:rPr>
          </w:pPr>
          <w:r w:rsidRPr="003C71DD">
            <w:rPr>
              <w:color w:val="auto"/>
            </w:rPr>
            <w:t xml:space="preserve">Page </w:t>
          </w:r>
          <w:r w:rsidRPr="003C71DD">
            <w:rPr>
              <w:color w:val="auto"/>
            </w:rPr>
            <w:fldChar w:fldCharType="begin"/>
          </w:r>
          <w:r w:rsidRPr="003C71DD">
            <w:rPr>
              <w:color w:val="auto"/>
            </w:rPr>
            <w:instrText xml:space="preserve"> PAGE  \* Arabic  \* MERGEFORMAT </w:instrText>
          </w:r>
          <w:r w:rsidRPr="003C71DD">
            <w:rPr>
              <w:color w:val="auto"/>
            </w:rPr>
            <w:fldChar w:fldCharType="separate"/>
          </w:r>
          <w:r w:rsidR="003B2D6D">
            <w:rPr>
              <w:noProof/>
              <w:color w:val="auto"/>
            </w:rPr>
            <w:t>1</w:t>
          </w:r>
          <w:r w:rsidRPr="003C71DD">
            <w:rPr>
              <w:color w:val="auto"/>
            </w:rPr>
            <w:fldChar w:fldCharType="end"/>
          </w:r>
          <w:r w:rsidRPr="003C71DD">
            <w:rPr>
              <w:color w:val="auto"/>
            </w:rPr>
            <w:t xml:space="preserve"> of </w:t>
          </w:r>
          <w:r w:rsidRPr="003C71DD">
            <w:rPr>
              <w:color w:val="auto"/>
            </w:rPr>
            <w:fldChar w:fldCharType="begin"/>
          </w:r>
          <w:r w:rsidRPr="003C71DD">
            <w:rPr>
              <w:color w:val="auto"/>
            </w:rPr>
            <w:instrText xml:space="preserve"> NUMPAGES  \* Arabic  \* MERGEFORMAT </w:instrText>
          </w:r>
          <w:r w:rsidRPr="003C71DD">
            <w:rPr>
              <w:color w:val="auto"/>
            </w:rPr>
            <w:fldChar w:fldCharType="separate"/>
          </w:r>
          <w:r w:rsidR="003B2D6D">
            <w:rPr>
              <w:noProof/>
              <w:color w:val="auto"/>
            </w:rPr>
            <w:t>2</w:t>
          </w:r>
          <w:r w:rsidRPr="003C71DD">
            <w:rPr>
              <w:noProof/>
              <w:color w:val="auto"/>
            </w:rPr>
            <w:fldChar w:fldCharType="end"/>
          </w:r>
        </w:p>
      </w:tc>
    </w:tr>
    <w:tr w:rsidR="00CD4A52" w:rsidRPr="003C71DD" w14:paraId="36485747" w14:textId="77777777" w:rsidTr="00CD4A52">
      <w:trPr>
        <w:trHeight w:val="288"/>
      </w:trPr>
      <w:tc>
        <w:tcPr>
          <w:tcW w:w="9180" w:type="dxa"/>
          <w:gridSpan w:val="4"/>
          <w:shd w:val="clear" w:color="auto" w:fill="auto"/>
          <w:vAlign w:val="center"/>
        </w:tcPr>
        <w:p w14:paraId="69928D6C" w14:textId="77777777" w:rsidR="00CD4A52" w:rsidRPr="003C71DD" w:rsidRDefault="00CD4A52" w:rsidP="00173527">
          <w:pPr>
            <w:pStyle w:val="Foot1"/>
            <w:jc w:val="center"/>
            <w:rPr>
              <w:b/>
              <w:color w:val="auto"/>
            </w:rPr>
          </w:pPr>
          <w:r w:rsidRPr="003C71DD">
            <w:rPr>
              <w:b/>
              <w:color w:val="auto"/>
            </w:rPr>
            <w:t>~ UN</w:t>
          </w:r>
          <w:r w:rsidRPr="003C71DD">
            <w:rPr>
              <w:rStyle w:val="Foot2Char"/>
              <w:color w:val="auto"/>
            </w:rPr>
            <w:t>CONTROLLE</w:t>
          </w:r>
          <w:r w:rsidRPr="003C71DD">
            <w:rPr>
              <w:b/>
              <w:color w:val="auto"/>
            </w:rPr>
            <w:t>D WHEN PRINTED ~</w:t>
          </w:r>
        </w:p>
      </w:tc>
    </w:tr>
  </w:tbl>
  <w:p w14:paraId="10FA9990" w14:textId="77777777" w:rsidR="00CD4A52" w:rsidRDefault="00CD4A52" w:rsidP="00CD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9998" w14:textId="77777777" w:rsidR="00F665A5" w:rsidRDefault="00F665A5" w:rsidP="00FA115F">
      <w:pPr>
        <w:spacing w:after="0" w:line="240" w:lineRule="auto"/>
      </w:pPr>
      <w:r>
        <w:separator/>
      </w:r>
    </w:p>
  </w:footnote>
  <w:footnote w:type="continuationSeparator" w:id="0">
    <w:p w14:paraId="6A39E1DF" w14:textId="77777777" w:rsidR="00F665A5" w:rsidRDefault="00F665A5" w:rsidP="00FA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AB066" w14:textId="77777777" w:rsidR="00151053" w:rsidRDefault="00F665A5">
    <w:pPr>
      <w:pStyle w:val="Header"/>
    </w:pPr>
    <w:sdt>
      <w:sdtPr>
        <w:id w:val="1529831076"/>
        <w:placeholder>
          <w:docPart w:val="B020DA86CE01714BBD951510B370344B"/>
        </w:placeholder>
        <w:temporary/>
        <w:showingPlcHdr/>
      </w:sdtPr>
      <w:sdtEndPr/>
      <w:sdtContent>
        <w:r w:rsidR="00151053">
          <w:t>[Type text]</w:t>
        </w:r>
      </w:sdtContent>
    </w:sdt>
    <w:r w:rsidR="00151053">
      <w:ptab w:relativeTo="margin" w:alignment="center" w:leader="none"/>
    </w:r>
    <w:sdt>
      <w:sdtPr>
        <w:id w:val="440191579"/>
        <w:placeholder>
          <w:docPart w:val="0C8C3111279124439FCD54B47DC7B750"/>
        </w:placeholder>
        <w:temporary/>
        <w:showingPlcHdr/>
      </w:sdtPr>
      <w:sdtEndPr/>
      <w:sdtContent>
        <w:r w:rsidR="00151053">
          <w:t>[Type text]</w:t>
        </w:r>
      </w:sdtContent>
    </w:sdt>
    <w:r w:rsidR="00151053">
      <w:ptab w:relativeTo="margin" w:alignment="right" w:leader="none"/>
    </w:r>
    <w:sdt>
      <w:sdtPr>
        <w:id w:val="1534763726"/>
        <w:placeholder>
          <w:docPart w:val="291B52F6E22FF54AB11F1293C2040DD5"/>
        </w:placeholder>
        <w:temporary/>
        <w:showingPlcHdr/>
      </w:sdtPr>
      <w:sdtEndPr/>
      <w:sdtContent>
        <w:r w:rsidR="00151053">
          <w:t>[Type text]</w:t>
        </w:r>
      </w:sdtContent>
    </w:sdt>
  </w:p>
  <w:p w14:paraId="13AE0868" w14:textId="77777777" w:rsidR="00151053" w:rsidRDefault="00151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59BF" w14:textId="674F2010" w:rsidR="00560388" w:rsidRDefault="008F1229" w:rsidP="00560388">
    <w:pPr>
      <w:spacing w:before="80" w:after="0" w:line="240" w:lineRule="auto"/>
      <w:ind w:left="-360"/>
      <w:rPr>
        <w:rFonts w:ascii="Arial" w:hAnsi="Arial" w:cs="Arial"/>
        <w:b/>
        <w:color w:val="873299"/>
        <w:sz w:val="36"/>
        <w:szCs w:val="36"/>
      </w:rPr>
    </w:pPr>
    <w:r>
      <w:rPr>
        <w:rFonts w:ascii="Arial" w:hAnsi="Arial" w:cs="Arial"/>
        <w:b/>
        <w:noProof/>
        <w:color w:val="873299"/>
        <w:sz w:val="36"/>
        <w:szCs w:val="36"/>
      </w:rPr>
      <w:drawing>
        <wp:anchor distT="0" distB="0" distL="114300" distR="114300" simplePos="0" relativeHeight="251658240" behindDoc="1" locked="0" layoutInCell="1" allowOverlap="1" wp14:anchorId="2B08F870" wp14:editId="0F76CC51">
          <wp:simplePos x="0" y="0"/>
          <wp:positionH relativeFrom="column">
            <wp:posOffset>3661410</wp:posOffset>
          </wp:positionH>
          <wp:positionV relativeFrom="paragraph">
            <wp:posOffset>93345</wp:posOffset>
          </wp:positionV>
          <wp:extent cx="2813050" cy="530225"/>
          <wp:effectExtent l="0" t="0" r="6350" b="3175"/>
          <wp:wrapTight wrapText="bothSides">
            <wp:wrapPolygon edited="0">
              <wp:start x="1755" y="0"/>
              <wp:lineTo x="439" y="12417"/>
              <wp:lineTo x="0" y="15521"/>
              <wp:lineTo x="0" y="20953"/>
              <wp:lineTo x="11117" y="20953"/>
              <wp:lineTo x="19747" y="19401"/>
              <wp:lineTo x="20332" y="13969"/>
              <wp:lineTo x="21502" y="11641"/>
              <wp:lineTo x="21502" y="0"/>
              <wp:lineTo x="9215" y="0"/>
              <wp:lineTo x="17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MHA-H-in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305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388">
      <w:rPr>
        <w:rFonts w:ascii="Arial" w:hAnsi="Arial" w:cs="Arial"/>
        <w:b/>
        <w:color w:val="873299"/>
        <w:sz w:val="36"/>
        <w:szCs w:val="36"/>
      </w:rPr>
      <w:t xml:space="preserve">Psychological Services </w:t>
    </w:r>
  </w:p>
  <w:p w14:paraId="2C68DEA3" w14:textId="1E456562" w:rsidR="00560388" w:rsidRPr="00F41AAB" w:rsidRDefault="00560388" w:rsidP="00560388">
    <w:pPr>
      <w:spacing w:before="80" w:after="0" w:line="240" w:lineRule="auto"/>
      <w:ind w:left="-360"/>
      <w:rPr>
        <w:rFonts w:ascii="Arial" w:hAnsi="Arial" w:cs="Arial"/>
        <w:b/>
        <w:color w:val="873299"/>
        <w:sz w:val="36"/>
        <w:szCs w:val="36"/>
      </w:rPr>
    </w:pPr>
    <w:r>
      <w:rPr>
        <w:rFonts w:ascii="Arial" w:hAnsi="Arial" w:cs="Arial"/>
        <w:b/>
        <w:color w:val="873299"/>
        <w:sz w:val="36"/>
        <w:szCs w:val="36"/>
      </w:rPr>
      <w:t>Clinical Outcomes Report</w:t>
    </w:r>
  </w:p>
  <w:p w14:paraId="546EB3B2" w14:textId="15EEBFC9" w:rsidR="00151053" w:rsidRPr="00560388" w:rsidRDefault="003B2D6D">
    <w:pPr>
      <w:pStyle w:val="Header"/>
      <w:rPr>
        <w:color w:val="873299"/>
        <w:sz w:val="20"/>
      </w:rPr>
    </w:pPr>
    <w:r>
      <w:rPr>
        <w:color w:val="873299"/>
        <w:sz w:val="20"/>
      </w:rPr>
      <w:tab/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B1FF4"/>
    <w:multiLevelType w:val="hybridMultilevel"/>
    <w:tmpl w:val="B8507F2C"/>
    <w:lvl w:ilvl="0" w:tplc="0C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AD"/>
    <w:rsid w:val="000078A9"/>
    <w:rsid w:val="000469B9"/>
    <w:rsid w:val="0005685C"/>
    <w:rsid w:val="0009744E"/>
    <w:rsid w:val="00097C7F"/>
    <w:rsid w:val="000B5766"/>
    <w:rsid w:val="000C7FAF"/>
    <w:rsid w:val="000F0DBC"/>
    <w:rsid w:val="000F6C1E"/>
    <w:rsid w:val="001147C3"/>
    <w:rsid w:val="00127490"/>
    <w:rsid w:val="001326F6"/>
    <w:rsid w:val="00134C2C"/>
    <w:rsid w:val="00151053"/>
    <w:rsid w:val="00232974"/>
    <w:rsid w:val="00265E84"/>
    <w:rsid w:val="002675E0"/>
    <w:rsid w:val="00290289"/>
    <w:rsid w:val="0029133F"/>
    <w:rsid w:val="002C43D6"/>
    <w:rsid w:val="002D1E15"/>
    <w:rsid w:val="002F4046"/>
    <w:rsid w:val="003045AF"/>
    <w:rsid w:val="0035320C"/>
    <w:rsid w:val="0038680B"/>
    <w:rsid w:val="0038708E"/>
    <w:rsid w:val="00395F8E"/>
    <w:rsid w:val="003B2D6D"/>
    <w:rsid w:val="003B3E12"/>
    <w:rsid w:val="003B63F2"/>
    <w:rsid w:val="003C368F"/>
    <w:rsid w:val="003D708A"/>
    <w:rsid w:val="00454731"/>
    <w:rsid w:val="00497D17"/>
    <w:rsid w:val="004D05D2"/>
    <w:rsid w:val="004D4A5E"/>
    <w:rsid w:val="00560388"/>
    <w:rsid w:val="005C10DE"/>
    <w:rsid w:val="005E234E"/>
    <w:rsid w:val="005F4698"/>
    <w:rsid w:val="0061030B"/>
    <w:rsid w:val="00617220"/>
    <w:rsid w:val="006348EA"/>
    <w:rsid w:val="006562A8"/>
    <w:rsid w:val="00670D59"/>
    <w:rsid w:val="0069274F"/>
    <w:rsid w:val="006A3AD1"/>
    <w:rsid w:val="006C0EE6"/>
    <w:rsid w:val="006D5A1F"/>
    <w:rsid w:val="006E0890"/>
    <w:rsid w:val="006F3059"/>
    <w:rsid w:val="00714450"/>
    <w:rsid w:val="00734E4B"/>
    <w:rsid w:val="007438CB"/>
    <w:rsid w:val="00751BFC"/>
    <w:rsid w:val="0076137C"/>
    <w:rsid w:val="007620A4"/>
    <w:rsid w:val="007949C8"/>
    <w:rsid w:val="007C24D0"/>
    <w:rsid w:val="007E78B7"/>
    <w:rsid w:val="0080707F"/>
    <w:rsid w:val="0082012E"/>
    <w:rsid w:val="00843B5E"/>
    <w:rsid w:val="00845E49"/>
    <w:rsid w:val="0085091A"/>
    <w:rsid w:val="00862062"/>
    <w:rsid w:val="008B3D3B"/>
    <w:rsid w:val="008F1229"/>
    <w:rsid w:val="008F4A74"/>
    <w:rsid w:val="0090093A"/>
    <w:rsid w:val="00922CA6"/>
    <w:rsid w:val="009271D6"/>
    <w:rsid w:val="00986EFD"/>
    <w:rsid w:val="00A0704A"/>
    <w:rsid w:val="00A96A0B"/>
    <w:rsid w:val="00B017AD"/>
    <w:rsid w:val="00B1368F"/>
    <w:rsid w:val="00B2268F"/>
    <w:rsid w:val="00B31115"/>
    <w:rsid w:val="00B53855"/>
    <w:rsid w:val="00B6419F"/>
    <w:rsid w:val="00B8284E"/>
    <w:rsid w:val="00B8321E"/>
    <w:rsid w:val="00B93EC4"/>
    <w:rsid w:val="00BD29F5"/>
    <w:rsid w:val="00BE2CCC"/>
    <w:rsid w:val="00BF0869"/>
    <w:rsid w:val="00C1116A"/>
    <w:rsid w:val="00C12679"/>
    <w:rsid w:val="00C21598"/>
    <w:rsid w:val="00C237B2"/>
    <w:rsid w:val="00C27E35"/>
    <w:rsid w:val="00C422FF"/>
    <w:rsid w:val="00C548E6"/>
    <w:rsid w:val="00CA1E6B"/>
    <w:rsid w:val="00CA7C2D"/>
    <w:rsid w:val="00CD4A52"/>
    <w:rsid w:val="00CE5238"/>
    <w:rsid w:val="00D31542"/>
    <w:rsid w:val="00D410AA"/>
    <w:rsid w:val="00D86A1D"/>
    <w:rsid w:val="00D87893"/>
    <w:rsid w:val="00D9489B"/>
    <w:rsid w:val="00DA464A"/>
    <w:rsid w:val="00DB3943"/>
    <w:rsid w:val="00DB62CF"/>
    <w:rsid w:val="00DE4114"/>
    <w:rsid w:val="00DE71C3"/>
    <w:rsid w:val="00E0219B"/>
    <w:rsid w:val="00E02B00"/>
    <w:rsid w:val="00E05E96"/>
    <w:rsid w:val="00E10181"/>
    <w:rsid w:val="00E16A2E"/>
    <w:rsid w:val="00E1712C"/>
    <w:rsid w:val="00E17AFA"/>
    <w:rsid w:val="00E27B76"/>
    <w:rsid w:val="00E869F7"/>
    <w:rsid w:val="00EB03BD"/>
    <w:rsid w:val="00ED5A9C"/>
    <w:rsid w:val="00F01A22"/>
    <w:rsid w:val="00F339E8"/>
    <w:rsid w:val="00F351DA"/>
    <w:rsid w:val="00F51FE1"/>
    <w:rsid w:val="00F665A5"/>
    <w:rsid w:val="00FA115F"/>
    <w:rsid w:val="00FB3840"/>
    <w:rsid w:val="00FD30B2"/>
    <w:rsid w:val="00FE42FA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57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17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7AD"/>
    <w:pPr>
      <w:ind w:left="720"/>
      <w:contextualSpacing/>
    </w:pPr>
  </w:style>
  <w:style w:type="table" w:styleId="TableGrid">
    <w:name w:val="Table Grid"/>
    <w:basedOn w:val="TableNormal"/>
    <w:uiPriority w:val="59"/>
    <w:rsid w:val="00B017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1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7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1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7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D6"/>
    <w:rPr>
      <w:rFonts w:ascii="Tahoma" w:hAnsi="Tahoma" w:cs="Tahoma"/>
      <w:sz w:val="16"/>
      <w:szCs w:val="16"/>
      <w:lang w:eastAsia="en-US"/>
    </w:rPr>
  </w:style>
  <w:style w:type="character" w:customStyle="1" w:styleId="notranslate">
    <w:name w:val="notranslate"/>
    <w:basedOn w:val="DefaultParagraphFont"/>
    <w:rsid w:val="00C12679"/>
  </w:style>
  <w:style w:type="paragraph" w:customStyle="1" w:styleId="Foot2">
    <w:name w:val="Foot 2"/>
    <w:basedOn w:val="Normal"/>
    <w:link w:val="Foot2Char"/>
    <w:qFormat/>
    <w:rsid w:val="00F339E8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 Narrow" w:eastAsiaTheme="minorHAnsi" w:hAnsi="Arial Narrow" w:cstheme="minorBidi"/>
      <w:b/>
      <w:color w:val="FFFFFF" w:themeColor="background1"/>
      <w:sz w:val="16"/>
      <w:szCs w:val="16"/>
    </w:rPr>
  </w:style>
  <w:style w:type="character" w:customStyle="1" w:styleId="Foot2Char">
    <w:name w:val="Foot 2 Char"/>
    <w:basedOn w:val="DefaultParagraphFont"/>
    <w:link w:val="Foot2"/>
    <w:rsid w:val="00F339E8"/>
    <w:rPr>
      <w:rFonts w:ascii="Arial Narrow" w:eastAsiaTheme="minorHAnsi" w:hAnsi="Arial Narrow" w:cstheme="minorBidi"/>
      <w:b/>
      <w:color w:val="FFFFFF" w:themeColor="background1"/>
      <w:sz w:val="16"/>
      <w:szCs w:val="16"/>
      <w:lang w:eastAsia="en-US"/>
    </w:rPr>
  </w:style>
  <w:style w:type="paragraph" w:customStyle="1" w:styleId="Foot1">
    <w:name w:val="Foot 1"/>
    <w:basedOn w:val="Footer"/>
    <w:link w:val="Foot1Char"/>
    <w:qFormat/>
    <w:rsid w:val="00F339E8"/>
    <w:rPr>
      <w:rFonts w:ascii="Arial Narrow" w:eastAsiaTheme="minorHAnsi" w:hAnsi="Arial Narrow" w:cstheme="minorBidi"/>
      <w:color w:val="000000" w:themeColor="text1"/>
      <w:sz w:val="16"/>
      <w:szCs w:val="16"/>
    </w:rPr>
  </w:style>
  <w:style w:type="character" w:customStyle="1" w:styleId="Foot1Char">
    <w:name w:val="Foot 1 Char"/>
    <w:basedOn w:val="FooterChar"/>
    <w:link w:val="Foot1"/>
    <w:rsid w:val="00F339E8"/>
    <w:rPr>
      <w:rFonts w:ascii="Arial Narrow" w:eastAsiaTheme="minorHAnsi" w:hAnsi="Arial Narrow" w:cstheme="minorBidi"/>
      <w:color w:val="000000" w:themeColor="text1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D3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20DA86CE01714BBD951510B370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46DB-4303-C34A-8236-5594ECF77612}"/>
      </w:docPartPr>
      <w:docPartBody>
        <w:p w:rsidR="00CA2F1B" w:rsidRDefault="000737F6" w:rsidP="000737F6">
          <w:pPr>
            <w:pStyle w:val="B020DA86CE01714BBD951510B370344B"/>
          </w:pPr>
          <w:r>
            <w:t>[Type text]</w:t>
          </w:r>
        </w:p>
      </w:docPartBody>
    </w:docPart>
    <w:docPart>
      <w:docPartPr>
        <w:name w:val="0C8C3111279124439FCD54B47DC7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BB23-0CE5-C94A-BA21-D1945AC0DA94}"/>
      </w:docPartPr>
      <w:docPartBody>
        <w:p w:rsidR="00CA2F1B" w:rsidRDefault="000737F6" w:rsidP="000737F6">
          <w:pPr>
            <w:pStyle w:val="0C8C3111279124439FCD54B47DC7B750"/>
          </w:pPr>
          <w:r>
            <w:t>[Type text]</w:t>
          </w:r>
        </w:p>
      </w:docPartBody>
    </w:docPart>
    <w:docPart>
      <w:docPartPr>
        <w:name w:val="291B52F6E22FF54AB11F1293C204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C296-6405-2B4B-85F6-51026B7F671A}"/>
      </w:docPartPr>
      <w:docPartBody>
        <w:p w:rsidR="00CA2F1B" w:rsidRDefault="000737F6" w:rsidP="000737F6">
          <w:pPr>
            <w:pStyle w:val="291B52F6E22FF54AB11F1293C2040D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7F6"/>
    <w:rsid w:val="000737F6"/>
    <w:rsid w:val="00112359"/>
    <w:rsid w:val="0013773B"/>
    <w:rsid w:val="001F794F"/>
    <w:rsid w:val="00304700"/>
    <w:rsid w:val="0054412C"/>
    <w:rsid w:val="00554450"/>
    <w:rsid w:val="00A8677D"/>
    <w:rsid w:val="00C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20DA86CE01714BBD951510B370344B">
    <w:name w:val="B020DA86CE01714BBD951510B370344B"/>
    <w:rsid w:val="000737F6"/>
  </w:style>
  <w:style w:type="paragraph" w:customStyle="1" w:styleId="0C8C3111279124439FCD54B47DC7B750">
    <w:name w:val="0C8C3111279124439FCD54B47DC7B750"/>
    <w:rsid w:val="000737F6"/>
  </w:style>
  <w:style w:type="paragraph" w:customStyle="1" w:styleId="291B52F6E22FF54AB11F1293C2040DD5">
    <w:name w:val="291B52F6E22FF54AB11F1293C2040DD5"/>
    <w:rsid w:val="000737F6"/>
  </w:style>
  <w:style w:type="paragraph" w:customStyle="1" w:styleId="5442D10017D9B44FA86380BFB4776E60">
    <w:name w:val="5442D10017D9B44FA86380BFB4776E60"/>
    <w:rsid w:val="000737F6"/>
  </w:style>
  <w:style w:type="paragraph" w:customStyle="1" w:styleId="A779BB97F3243A45AD017331A72DF29D">
    <w:name w:val="A779BB97F3243A45AD017331A72DF29D"/>
    <w:rsid w:val="000737F6"/>
  </w:style>
  <w:style w:type="paragraph" w:customStyle="1" w:styleId="7E7B2F842AFEC4468DD1B3716E4D76B8">
    <w:name w:val="7E7B2F842AFEC4468DD1B3716E4D76B8"/>
    <w:rsid w:val="00073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APMHA Allocations</cp:lastModifiedBy>
  <cp:revision>5</cp:revision>
  <cp:lastPrinted>2013-01-07T21:11:00Z</cp:lastPrinted>
  <dcterms:created xsi:type="dcterms:W3CDTF">2018-06-21T03:03:00Z</dcterms:created>
  <dcterms:modified xsi:type="dcterms:W3CDTF">2019-05-22T04:27:00Z</dcterms:modified>
</cp:coreProperties>
</file>